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FE10" w14:textId="77777777" w:rsidR="001A1602" w:rsidRDefault="001A1602" w:rsidP="001A1602">
      <w:r>
        <w:t>Job Title: Kennel/Daycare Assistant</w:t>
      </w:r>
    </w:p>
    <w:p w14:paraId="75C67204" w14:textId="77777777" w:rsidR="001A1602" w:rsidRDefault="001A1602" w:rsidP="001A1602"/>
    <w:p w14:paraId="59110B39" w14:textId="77777777" w:rsidR="001A1602" w:rsidRDefault="001A1602" w:rsidP="001A1602">
      <w:r>
        <w:t>Overview:</w:t>
      </w:r>
    </w:p>
    <w:p w14:paraId="7DE868A3" w14:textId="77777777" w:rsidR="001A1602" w:rsidRDefault="001A1602" w:rsidP="001A1602">
      <w:r>
        <w:t>Join our team at [Facility Name], a premier dog boarding facility dedicated to providing exceptional care for our furry guests. We're seeking a passionate and dedicated Kennel/Daycare Assistant to support our daily operations, ensuring the safety, well-being, and happiness of the dogs entrusted to our care.</w:t>
      </w:r>
    </w:p>
    <w:p w14:paraId="58033ABC" w14:textId="77777777" w:rsidR="001A1602" w:rsidRDefault="001A1602" w:rsidP="001A1602"/>
    <w:p w14:paraId="0EF13284" w14:textId="77777777" w:rsidR="001A1602" w:rsidRDefault="001A1602" w:rsidP="001A1602">
      <w:r>
        <w:t>Responsibilities:</w:t>
      </w:r>
    </w:p>
    <w:p w14:paraId="562B9ADD" w14:textId="77777777" w:rsidR="001A1602" w:rsidRDefault="001A1602" w:rsidP="001A1602"/>
    <w:p w14:paraId="61E0F0DE" w14:textId="77777777" w:rsidR="001A1602" w:rsidRDefault="001A1602" w:rsidP="001A1602">
      <w:r>
        <w:t>Animal Care: Provide compassionate care for dogs in boarding, daycare, or undergoing grooming.</w:t>
      </w:r>
    </w:p>
    <w:p w14:paraId="0D8553A9" w14:textId="77777777" w:rsidR="001A1602" w:rsidRDefault="001A1602" w:rsidP="001A1602">
      <w:r>
        <w:t>Supervision: Monitor dog interactions to ensure a safe and enjoyable environment, preventing and addressing any behavioral issues.</w:t>
      </w:r>
    </w:p>
    <w:p w14:paraId="4EE73A28" w14:textId="77777777" w:rsidR="001A1602" w:rsidRDefault="001A1602" w:rsidP="001A1602">
      <w:r>
        <w:t>Feeding and Medication: Follow specific dietary and medication instructions as directed by pet owners or veterinarians.</w:t>
      </w:r>
    </w:p>
    <w:p w14:paraId="17AF007A" w14:textId="77777777" w:rsidR="001A1602" w:rsidRDefault="001A1602" w:rsidP="001A1602">
      <w:r>
        <w:t>Cleaning and Maintenance: Maintain cleanliness and hygiene standards in kennels, play areas, and facility grounds.</w:t>
      </w:r>
    </w:p>
    <w:p w14:paraId="2FB20A09" w14:textId="77777777" w:rsidR="001A1602" w:rsidRDefault="001A1602" w:rsidP="001A1602">
      <w:r>
        <w:t>Exercise and Play: Engage dogs in structured play activities, walks, and exercises according to their individual needs.</w:t>
      </w:r>
    </w:p>
    <w:p w14:paraId="5C37BA35" w14:textId="77777777" w:rsidR="001A1602" w:rsidRDefault="001A1602" w:rsidP="001A1602">
      <w:r>
        <w:t>Customer Service: Interact with pet owners, providing updates on their pets and addressing inquiries in a friendly and professional manner.</w:t>
      </w:r>
    </w:p>
    <w:p w14:paraId="60EF7345" w14:textId="77777777" w:rsidR="001A1602" w:rsidRDefault="001A1602" w:rsidP="001A1602">
      <w:r>
        <w:t>Record Keeping: Maintain accurate records of feeding schedules, medication administration, and any notable observations regarding dogs' behavior or health.</w:t>
      </w:r>
    </w:p>
    <w:p w14:paraId="5D260D1C" w14:textId="77777777" w:rsidR="001A1602" w:rsidRDefault="001A1602" w:rsidP="001A1602">
      <w:r>
        <w:t>Assistance with Grooming: Aid grooming staff as needed, including bathing, brushing, and nail trimming.</w:t>
      </w:r>
    </w:p>
    <w:p w14:paraId="17D1CC5B" w14:textId="77777777" w:rsidR="001A1602" w:rsidRDefault="001A1602" w:rsidP="001A1602">
      <w:r>
        <w:t>Qualifications:</w:t>
      </w:r>
    </w:p>
    <w:p w14:paraId="66998916" w14:textId="77777777" w:rsidR="001A1602" w:rsidRDefault="001A1602" w:rsidP="001A1602"/>
    <w:p w14:paraId="2B2CFC84" w14:textId="77777777" w:rsidR="001A1602" w:rsidRDefault="001A1602" w:rsidP="001A1602">
      <w:r>
        <w:t>Passion for Dogs: Demonstrated love and understanding of canine behavior and care.</w:t>
      </w:r>
    </w:p>
    <w:p w14:paraId="77E02087" w14:textId="77777777" w:rsidR="001A1602" w:rsidRDefault="001A1602" w:rsidP="001A1602">
      <w:r>
        <w:t>Physical Fitness: Ability to lift and handle dogs of various sizes and physical conditions.</w:t>
      </w:r>
    </w:p>
    <w:p w14:paraId="6C4CCD4E" w14:textId="77777777" w:rsidR="001A1602" w:rsidRDefault="001A1602" w:rsidP="001A1602">
      <w:r>
        <w:t>Team Player: Collaborative attitude to work effectively with other staff members in a fast-paced environment.</w:t>
      </w:r>
    </w:p>
    <w:p w14:paraId="596D29B0" w14:textId="77777777" w:rsidR="001A1602" w:rsidRDefault="001A1602" w:rsidP="001A1602">
      <w:r>
        <w:t>Communication Skills: Clear and friendly communication with both team members and pet owners.</w:t>
      </w:r>
    </w:p>
    <w:p w14:paraId="4BE5249F" w14:textId="77777777" w:rsidR="001A1602" w:rsidRDefault="001A1602" w:rsidP="001A1602">
      <w:r>
        <w:t>Reliability: Consistent attendance and dedication to assigned shifts, including weekends and holidays.</w:t>
      </w:r>
    </w:p>
    <w:p w14:paraId="30BABFE1" w14:textId="77777777" w:rsidR="001A1602" w:rsidRDefault="001A1602" w:rsidP="001A1602">
      <w:r>
        <w:lastRenderedPageBreak/>
        <w:t>Experience: Prior experience in animal care, such as volunteering, working in a kennel, veterinary clinic, or similar setting is preferred.</w:t>
      </w:r>
    </w:p>
    <w:p w14:paraId="075FE598" w14:textId="77777777" w:rsidR="001A1602" w:rsidRDefault="001A1602" w:rsidP="001A1602">
      <w:r>
        <w:t>Benefits:</w:t>
      </w:r>
    </w:p>
    <w:p w14:paraId="04F7BD4E" w14:textId="77777777" w:rsidR="001A1602" w:rsidRDefault="001A1602" w:rsidP="001A1602"/>
    <w:p w14:paraId="2F261EF2" w14:textId="77777777" w:rsidR="001A1602" w:rsidRDefault="001A1602" w:rsidP="001A1602">
      <w:r>
        <w:t>Competitive compensation based on experience.</w:t>
      </w:r>
    </w:p>
    <w:p w14:paraId="647DF9F0" w14:textId="77777777" w:rsidR="001A1602" w:rsidRDefault="001A1602" w:rsidP="001A1602">
      <w:r>
        <w:t>Opportunities for growth and professional development in animal care.</w:t>
      </w:r>
    </w:p>
    <w:p w14:paraId="4FEA45BA" w14:textId="77777777" w:rsidR="001A1602" w:rsidRDefault="001A1602" w:rsidP="001A1602">
      <w:r>
        <w:t>A rewarding environment surrounded by dogs and fellow animal enthusiasts.</w:t>
      </w:r>
    </w:p>
    <w:p w14:paraId="6981CCBB" w14:textId="77777777" w:rsidR="001A1602" w:rsidRDefault="001A1602" w:rsidP="001A1602">
      <w:r>
        <w:t>Staff discounts on services offered at the facility.</w:t>
      </w:r>
    </w:p>
    <w:p w14:paraId="190A4D93" w14:textId="33980BCF" w:rsidR="008D7576" w:rsidRDefault="001A1602" w:rsidP="001A1602">
      <w:r>
        <w:t>Note: This job description serves as a general guideline and may be subject to modifications based on the needs of the facility and its operational requirements.</w:t>
      </w:r>
    </w:p>
    <w:sectPr w:rsidR="008D7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02"/>
    <w:rsid w:val="001A1602"/>
    <w:rsid w:val="008D7576"/>
    <w:rsid w:val="00B108AD"/>
    <w:rsid w:val="00C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0179"/>
  <w15:chartTrackingRefBased/>
  <w15:docId w15:val="{404A5152-55F1-4F94-8277-B829EBBD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Grubaugh</dc:creator>
  <cp:keywords/>
  <dc:description/>
  <cp:lastModifiedBy>Maxwell Grubaugh</cp:lastModifiedBy>
  <cp:revision>1</cp:revision>
  <dcterms:created xsi:type="dcterms:W3CDTF">2023-11-27T01:28:00Z</dcterms:created>
  <dcterms:modified xsi:type="dcterms:W3CDTF">2023-11-27T01:28:00Z</dcterms:modified>
</cp:coreProperties>
</file>